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FF" w:rsidRDefault="002D6BFF">
      <w:pPr>
        <w:rPr>
          <w:b/>
        </w:rPr>
      </w:pPr>
      <w:r w:rsidRPr="002D6BFF">
        <w:rPr>
          <w:b/>
        </w:rPr>
        <w:t>03-06 Mechanický invalidní vozík</w:t>
      </w:r>
    </w:p>
    <w:p w:rsidR="002D6BFF" w:rsidRDefault="002D6BFF">
      <w:r>
        <w:t>Skládací mechanický vozík</w:t>
      </w:r>
    </w:p>
    <w:p w:rsidR="00777006" w:rsidRDefault="00777006">
      <w:r>
        <w:t>Nosnost vozíku 130 kg</w:t>
      </w:r>
    </w:p>
    <w:p w:rsidR="002D6BFF" w:rsidRDefault="002D6BFF">
      <w:r>
        <w:t>Nastavitelná hloubka sedu a loketní opěrky</w:t>
      </w:r>
    </w:p>
    <w:p w:rsidR="002D6BFF" w:rsidRDefault="002D6BFF">
      <w:r>
        <w:t xml:space="preserve">Postranice </w:t>
      </w:r>
      <w:proofErr w:type="spellStart"/>
      <w:r>
        <w:t>odklopitelné</w:t>
      </w:r>
      <w:proofErr w:type="spellEnd"/>
      <w:r>
        <w:t xml:space="preserve"> a odnímatelné</w:t>
      </w:r>
    </w:p>
    <w:p w:rsidR="002D6BFF" w:rsidRDefault="002D6BFF">
      <w:r>
        <w:t xml:space="preserve">Dělené stupačky vozíku, odnímatelné a </w:t>
      </w:r>
      <w:proofErr w:type="spellStart"/>
      <w:r>
        <w:t>odklopitelné</w:t>
      </w:r>
      <w:proofErr w:type="spellEnd"/>
    </w:p>
    <w:p w:rsidR="002D6BFF" w:rsidRDefault="002D6BFF">
      <w:r>
        <w:t>Madla pro tlačení vozíku</w:t>
      </w:r>
    </w:p>
    <w:p w:rsidR="002D6BFF" w:rsidRDefault="002D6BFF">
      <w:r>
        <w:t>Textilní potahy vozíku</w:t>
      </w:r>
    </w:p>
    <w:p w:rsidR="00240A87" w:rsidRDefault="00240A87">
      <w:r>
        <w:t>zadní kolo min 24“</w:t>
      </w:r>
      <w:r w:rsidR="00CB5A9E" w:rsidRPr="00CB5A9E">
        <w:t>, přední</w:t>
      </w:r>
      <w:r>
        <w:t xml:space="preserve"> kolečka min</w:t>
      </w:r>
      <w:r w:rsidR="00CB5A9E" w:rsidRPr="00CB5A9E">
        <w:t xml:space="preserve"> 8“, </w:t>
      </w:r>
      <w:bookmarkStart w:id="0" w:name="_GoBack"/>
      <w:bookmarkEnd w:id="0"/>
    </w:p>
    <w:p w:rsidR="00CB5A9E" w:rsidRPr="00240A87" w:rsidRDefault="00240A87">
      <w:pPr>
        <w:rPr>
          <w:b/>
        </w:rPr>
      </w:pPr>
      <w:r w:rsidRPr="00240A87">
        <w:rPr>
          <w:b/>
        </w:rPr>
        <w:t xml:space="preserve">Pláště kol </w:t>
      </w:r>
      <w:r w:rsidR="00CB5A9E" w:rsidRPr="00240A87">
        <w:rPr>
          <w:b/>
        </w:rPr>
        <w:t>ve světlé barvě</w:t>
      </w:r>
      <w:r w:rsidRPr="00240A87">
        <w:rPr>
          <w:b/>
        </w:rPr>
        <w:t xml:space="preserve"> z důvodu možných šmouh na podlaze</w:t>
      </w:r>
    </w:p>
    <w:p w:rsidR="00777006" w:rsidRDefault="00777006"/>
    <w:p w:rsidR="00777006" w:rsidRDefault="00777006"/>
    <w:p w:rsidR="00777006" w:rsidRDefault="00777006">
      <w:r>
        <w:t>Foto ilustrační</w:t>
      </w:r>
    </w:p>
    <w:p w:rsidR="00777006" w:rsidRDefault="00777006">
      <w:r>
        <w:rPr>
          <w:noProof/>
          <w:lang w:eastAsia="cs-CZ"/>
        </w:rPr>
        <w:drawing>
          <wp:inline distT="0" distB="0" distL="0" distR="0">
            <wp:extent cx="3981450" cy="3981450"/>
            <wp:effectExtent l="0" t="0" r="0" b="0"/>
            <wp:docPr id="1" name="Obrázek 1" descr="https://ortoservis.cz/2398-thickbox_default/tomtar-mr-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rtoservis.cz/2398-thickbox_default/tomtar-mr-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BFF" w:rsidRDefault="002D6BFF"/>
    <w:p w:rsidR="002D6BFF" w:rsidRPr="002D6BFF" w:rsidRDefault="002D6BFF"/>
    <w:sectPr w:rsidR="002D6BFF" w:rsidRPr="002D6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BFF"/>
    <w:rsid w:val="00240A87"/>
    <w:rsid w:val="002D6BFF"/>
    <w:rsid w:val="0072197A"/>
    <w:rsid w:val="00777006"/>
    <w:rsid w:val="009F3665"/>
    <w:rsid w:val="00CB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21D7E"/>
  <w15:chartTrackingRefBased/>
  <w15:docId w15:val="{DCD6C851-B050-4DD8-836A-72A6F6E6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56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4</cp:revision>
  <dcterms:created xsi:type="dcterms:W3CDTF">2023-03-21T12:49:00Z</dcterms:created>
  <dcterms:modified xsi:type="dcterms:W3CDTF">2023-04-18T11:48:00Z</dcterms:modified>
</cp:coreProperties>
</file>